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"/>
        <w:gridCol w:w="562"/>
        <w:gridCol w:w="2406"/>
        <w:gridCol w:w="22"/>
        <w:gridCol w:w="130"/>
        <w:gridCol w:w="2508"/>
        <w:gridCol w:w="22"/>
        <w:gridCol w:w="125"/>
        <w:gridCol w:w="2549"/>
        <w:gridCol w:w="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pct"/>
          <w:trHeight w:val="579" w:hRule="atLeast"/>
          <w:jc w:val="center"/>
        </w:trPr>
        <w:tc>
          <w:tcPr>
            <w:tcW w:w="1794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附件</w:t>
            </w: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</w:p>
        </w:tc>
        <w:tc>
          <w:tcPr>
            <w:tcW w:w="160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" w:type="pct"/>
          <w:trHeight w:val="633" w:hRule="atLeast"/>
          <w:jc w:val="center"/>
        </w:trPr>
        <w:tc>
          <w:tcPr>
            <w:tcW w:w="4997" w:type="pct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3614" w:hanging="3600" w:hangingChars="100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2022年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  <w:t>“守住钱袋子DOU来助力”抖音话题挑战赛</w:t>
            </w:r>
          </w:p>
          <w:p>
            <w:pPr>
              <w:widowControl/>
              <w:ind w:left="3614" w:hanging="3600" w:hangingChars="1000"/>
              <w:jc w:val="center"/>
              <w:textAlignment w:val="center"/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/>
                <w:sz w:val="36"/>
                <w:szCs w:val="36"/>
                <w:u w:val="none"/>
              </w:rPr>
              <w:t>获奖名单</w:t>
            </w:r>
          </w:p>
          <w:bookmarkEnd w:id="0"/>
          <w:p>
            <w:pPr>
              <w:widowControl/>
              <w:ind w:left="3614" w:hanging="2800" w:hangingChars="100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排名不分先后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8"/>
                <w:szCs w:val="28"/>
                <w:u w:val="none"/>
                <w:lang w:eastAsia="zh-CN"/>
              </w:rPr>
              <w:t>）</w:t>
            </w:r>
          </w:p>
          <w:p>
            <w:pPr>
              <w:widowControl/>
              <w:ind w:left="3614" w:hanging="3600" w:hangingChars="1000"/>
              <w:jc w:val="center"/>
              <w:textAlignment w:val="center"/>
              <w:rPr>
                <w:rFonts w:hint="eastAsia" w:ascii="逐浪创艺粗黑" w:hAnsi="逐浪创艺粗黑" w:eastAsia="逐浪创艺粗黑" w:cs="逐浪创艺粗黑"/>
                <w:b w:val="0"/>
                <w:bCs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315" w:hRule="atLeast"/>
          <w:jc w:val="center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499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最佳干货奖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55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创作者（单位）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提高风险防范意识、警惕非法集资陷阱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黄丽丽、张惠敏、邓紫源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河源农村商业银行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珍爱信用记录，建设诚信社会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中山农村商业银行、中山市金融消费权益保护联合会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中山农村商业银行、中山市金融消费权益保护联合会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守住“钱袋子” 护好幸福家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江美宁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建设银行茂名市分行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还在相信天上会掉馅饼？小心被割韭菜！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中邮消费金融有限公司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中邮消费金融有限公司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莫信天上掉馅饼，守住你的“钱袋子”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陈鑫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中国银行珠海分行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小心馅饼变陷阱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郑洁婷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中山市金融消费权益保护联合会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反诈拒赌 安全支付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兴业银行广州分行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兴业银行广州分行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66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以案说险 防范电信诈骗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黄世琼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光大银行广州分行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317" w:hRule="atLeast"/>
          <w:jc w:val="center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603" w:hRule="atLeast"/>
          <w:jc w:val="center"/>
        </w:trPr>
        <w:tc>
          <w:tcPr>
            <w:tcW w:w="499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最具创意奖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54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创作者（单位）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莫信天上掉馅饼，守住你的“钱袋子”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林熹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无间道之守护钱袋子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陈昊颖、杨越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中国银行揭阳分行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我的“发财”梦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民生银行广州分行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民生银行广州分行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舌尖上的反诈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中国银联广东分公司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中国银联广东分公司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慎防新型养老非法集资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中信银行广州分行营业部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擦亮火眼金睛 理性参与投资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工商银行揭阳分行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7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受骗非偶然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郭梓淇、何伟恒、梁汝坤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反诈纲目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刘晖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韶关农村商业银行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76" w:hRule="atLeast"/>
          <w:jc w:val="center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53" w:hRule="atLeast"/>
          <w:jc w:val="center"/>
        </w:trPr>
        <w:tc>
          <w:tcPr>
            <w:tcW w:w="499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最佳表演奖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626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创作者（单位）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47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出售出借出租银行卡风险提示宣传片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工商银行东莞分行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莫信天上掉馅饼，守住你的“钱袋子” 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曾昭君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农业银行广东省分行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537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筑牢金融防骗安全线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邮储银行惠州市分行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邮储银行广东省分行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沉“伦”骗案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佛冈农村商业银行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佛冈农村商业银行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预防电信诈骗守住你的钱袋子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王汝丹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华夏银行广州南沙分行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守住钱袋子，护好幸福家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何基莹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新华人寿保险广东分公司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梦醒时分之“理财”惊魂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珠海市金融消费权益保护联合会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u w:val="none"/>
                <w:lang w:bidi="ar"/>
              </w:rPr>
              <w:t>珠海市金融消费权益保护联合会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2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4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说唱金融消费那点事</w:t>
            </w:r>
          </w:p>
        </w:tc>
        <w:tc>
          <w:tcPr>
            <w:tcW w:w="15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袁芷瑜、李峰</w:t>
            </w:r>
          </w:p>
        </w:tc>
        <w:tc>
          <w:tcPr>
            <w:tcW w:w="161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人民银行湛江市中心支行、湛江市金融消费权益保护联合会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317" w:hRule="atLeast"/>
          <w:jc w:val="center"/>
        </w:trPr>
        <w:tc>
          <w:tcPr>
            <w:tcW w:w="339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7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4997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最佳动画奖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创作者（单位）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贷款小知识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中国银行广东省分行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中国银行广东省分行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警惕“屏幕共享”骗局！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民生银行广州分行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民生银行广州分行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亲友推荐莫轻信，非法集资陷阱深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工商银行汕尾分行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工商银行广东省分行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" w:type="pct"/>
          <w:trHeight w:val="480" w:hRule="atLeast"/>
          <w:jc w:val="center"/>
        </w:trPr>
        <w:tc>
          <w:tcPr>
            <w:tcW w:w="3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3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警惕披着“高科技”外衣的非法集资</w:t>
            </w:r>
          </w:p>
        </w:tc>
        <w:tc>
          <w:tcPr>
            <w:tcW w:w="15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粤开证券</w:t>
            </w:r>
          </w:p>
        </w:tc>
        <w:tc>
          <w:tcPr>
            <w:tcW w:w="15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粤开证券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2607"/>
        <w:gridCol w:w="2695"/>
        <w:gridCol w:w="24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最佳人气奖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作品名称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创作者（单位）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选送单位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守住“钱袋子“，护好幸福家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卢璘璐、高静菲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交通银行广东省分行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不用的银行卡怎么处理？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王子涵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招商银行广州分行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我的“负爸爸”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人民银行梅州市中心支行、梅州金融工作局、梅州市公安局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人民银行梅州市中心支行、梅州市金融消费权益保护协会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遇到这样的事情你会怎么办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广州农村商业银行肇庆分行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广州农村商业银行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莫信天上掉馅饼，守住您的“钱袋子”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浦发银行广州分                          行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浦发银行广州分行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您守护好“经济身份证”了吗？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浦发银行广州分行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浦发银行广州分行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守护养老金阵线联盟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杨锦文团队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广东揭西农村商业银行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珍爱信用记录，建设诚信社会</w:t>
            </w:r>
          </w:p>
        </w:tc>
        <w:tc>
          <w:tcPr>
            <w:tcW w:w="16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黄诗咏</w:t>
            </w:r>
          </w:p>
        </w:tc>
        <w:tc>
          <w:tcPr>
            <w:tcW w:w="1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东莞银行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498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9"/>
        <w:gridCol w:w="6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优秀组织奖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单位名称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广东省农村信用社联合社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工商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中国银行广东省分行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建设银行广东省分行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邮储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银行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东省分行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兴业银行广州分行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浦发银行广州分行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广州农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村商业银行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粤开证券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珠海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佛山市金融消费权益保护协会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汕头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中山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东莞市金融消费权益保护协会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梅州市金融消费权益保护协会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揭阳市金融消费权益保护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肇庆市金融消费权益保护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茂名市金融消费权益保护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20    </w:t>
            </w:r>
          </w:p>
        </w:tc>
        <w:tc>
          <w:tcPr>
            <w:tcW w:w="40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汕尾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市金融消费权益保护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  <w:t>联合会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BEABC7DB-0F03-4A82-AA88-34C11342356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逐浪创艺粗黑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ZWU3YTE4YTg2M2M0NzRhMWEwODlmYmM2OWRkM2MifQ=="/>
  </w:docVars>
  <w:rsids>
    <w:rsidRoot w:val="00112431"/>
    <w:rsid w:val="000B0FB1"/>
    <w:rsid w:val="000F6E96"/>
    <w:rsid w:val="00112431"/>
    <w:rsid w:val="00125835"/>
    <w:rsid w:val="001315E8"/>
    <w:rsid w:val="00145842"/>
    <w:rsid w:val="001576F7"/>
    <w:rsid w:val="001A3187"/>
    <w:rsid w:val="001C13F7"/>
    <w:rsid w:val="001C5699"/>
    <w:rsid w:val="00201D06"/>
    <w:rsid w:val="00250DCF"/>
    <w:rsid w:val="00261B49"/>
    <w:rsid w:val="00264266"/>
    <w:rsid w:val="002A49EB"/>
    <w:rsid w:val="002D2CBF"/>
    <w:rsid w:val="002F7CF6"/>
    <w:rsid w:val="003206B9"/>
    <w:rsid w:val="00330110"/>
    <w:rsid w:val="00356DE0"/>
    <w:rsid w:val="00362968"/>
    <w:rsid w:val="003653BD"/>
    <w:rsid w:val="00365FED"/>
    <w:rsid w:val="0037124E"/>
    <w:rsid w:val="00374767"/>
    <w:rsid w:val="00386706"/>
    <w:rsid w:val="00387A15"/>
    <w:rsid w:val="004150B7"/>
    <w:rsid w:val="00473B62"/>
    <w:rsid w:val="00496FAA"/>
    <w:rsid w:val="004B0866"/>
    <w:rsid w:val="004B655F"/>
    <w:rsid w:val="004D7265"/>
    <w:rsid w:val="004E4165"/>
    <w:rsid w:val="004F0DC2"/>
    <w:rsid w:val="00531029"/>
    <w:rsid w:val="0058154A"/>
    <w:rsid w:val="005A0F1A"/>
    <w:rsid w:val="005A6B56"/>
    <w:rsid w:val="005C0ED9"/>
    <w:rsid w:val="005D02A6"/>
    <w:rsid w:val="0060465E"/>
    <w:rsid w:val="006322CB"/>
    <w:rsid w:val="006337DE"/>
    <w:rsid w:val="00662795"/>
    <w:rsid w:val="006C1BD9"/>
    <w:rsid w:val="006F5872"/>
    <w:rsid w:val="00731CDF"/>
    <w:rsid w:val="00755707"/>
    <w:rsid w:val="0079134B"/>
    <w:rsid w:val="007A1FCA"/>
    <w:rsid w:val="007A3974"/>
    <w:rsid w:val="007A4D93"/>
    <w:rsid w:val="007B17A9"/>
    <w:rsid w:val="007E67FD"/>
    <w:rsid w:val="008170E6"/>
    <w:rsid w:val="0086401A"/>
    <w:rsid w:val="008D3FED"/>
    <w:rsid w:val="008F36CD"/>
    <w:rsid w:val="009D203F"/>
    <w:rsid w:val="009E1A2E"/>
    <w:rsid w:val="00A01486"/>
    <w:rsid w:val="00A30E90"/>
    <w:rsid w:val="00A31576"/>
    <w:rsid w:val="00A97A4A"/>
    <w:rsid w:val="00AA2452"/>
    <w:rsid w:val="00AB4371"/>
    <w:rsid w:val="00AF1F1D"/>
    <w:rsid w:val="00B05595"/>
    <w:rsid w:val="00B05C68"/>
    <w:rsid w:val="00BB250D"/>
    <w:rsid w:val="00BC2237"/>
    <w:rsid w:val="00BF4263"/>
    <w:rsid w:val="00C209F7"/>
    <w:rsid w:val="00C34765"/>
    <w:rsid w:val="00CA3065"/>
    <w:rsid w:val="00D96C15"/>
    <w:rsid w:val="00DA4F16"/>
    <w:rsid w:val="00DD32F2"/>
    <w:rsid w:val="00E16F88"/>
    <w:rsid w:val="00E401C7"/>
    <w:rsid w:val="00E416F3"/>
    <w:rsid w:val="00E5259F"/>
    <w:rsid w:val="00E833C4"/>
    <w:rsid w:val="00EA16EE"/>
    <w:rsid w:val="00EB1911"/>
    <w:rsid w:val="00EB64DC"/>
    <w:rsid w:val="00F02778"/>
    <w:rsid w:val="00F065C1"/>
    <w:rsid w:val="00F27A50"/>
    <w:rsid w:val="00F315F1"/>
    <w:rsid w:val="00F80033"/>
    <w:rsid w:val="00F81208"/>
    <w:rsid w:val="00F979F4"/>
    <w:rsid w:val="00FB3CEE"/>
    <w:rsid w:val="00FB40AC"/>
    <w:rsid w:val="00FC791D"/>
    <w:rsid w:val="010137F1"/>
    <w:rsid w:val="014149E7"/>
    <w:rsid w:val="01834D39"/>
    <w:rsid w:val="019F11FD"/>
    <w:rsid w:val="03265180"/>
    <w:rsid w:val="040F2BB4"/>
    <w:rsid w:val="045A4EE1"/>
    <w:rsid w:val="04661B62"/>
    <w:rsid w:val="0524350E"/>
    <w:rsid w:val="059E53AD"/>
    <w:rsid w:val="05D830A9"/>
    <w:rsid w:val="061A62D6"/>
    <w:rsid w:val="063302DF"/>
    <w:rsid w:val="07B471FE"/>
    <w:rsid w:val="07B9799D"/>
    <w:rsid w:val="082A3964"/>
    <w:rsid w:val="084A1910"/>
    <w:rsid w:val="08CB2A51"/>
    <w:rsid w:val="096F5AD2"/>
    <w:rsid w:val="098236A1"/>
    <w:rsid w:val="09DE29BA"/>
    <w:rsid w:val="0B5F3925"/>
    <w:rsid w:val="0C085D6A"/>
    <w:rsid w:val="0C692CAD"/>
    <w:rsid w:val="0D7041AB"/>
    <w:rsid w:val="0DF76096"/>
    <w:rsid w:val="0E916E9F"/>
    <w:rsid w:val="0EC54DC6"/>
    <w:rsid w:val="0F013569"/>
    <w:rsid w:val="0F09669D"/>
    <w:rsid w:val="0F8E2E2C"/>
    <w:rsid w:val="10220890"/>
    <w:rsid w:val="10903924"/>
    <w:rsid w:val="10982C7F"/>
    <w:rsid w:val="1098593A"/>
    <w:rsid w:val="12891287"/>
    <w:rsid w:val="13882CB6"/>
    <w:rsid w:val="13A4399E"/>
    <w:rsid w:val="13ED41C3"/>
    <w:rsid w:val="147D6BCA"/>
    <w:rsid w:val="14B45E48"/>
    <w:rsid w:val="14CA6198"/>
    <w:rsid w:val="15625B95"/>
    <w:rsid w:val="16E86B07"/>
    <w:rsid w:val="171262A4"/>
    <w:rsid w:val="177B1AE6"/>
    <w:rsid w:val="17B22B98"/>
    <w:rsid w:val="17D631C0"/>
    <w:rsid w:val="185C287D"/>
    <w:rsid w:val="18950986"/>
    <w:rsid w:val="18C06DDE"/>
    <w:rsid w:val="18C4126B"/>
    <w:rsid w:val="19C8386F"/>
    <w:rsid w:val="1B1B6871"/>
    <w:rsid w:val="1C564DE1"/>
    <w:rsid w:val="1C9B22E3"/>
    <w:rsid w:val="1CCB706C"/>
    <w:rsid w:val="1DF0665E"/>
    <w:rsid w:val="1E346CF2"/>
    <w:rsid w:val="201C17BE"/>
    <w:rsid w:val="206F74F0"/>
    <w:rsid w:val="211C60E8"/>
    <w:rsid w:val="215018EE"/>
    <w:rsid w:val="216F5950"/>
    <w:rsid w:val="2369138D"/>
    <w:rsid w:val="238433F1"/>
    <w:rsid w:val="245441ED"/>
    <w:rsid w:val="24780862"/>
    <w:rsid w:val="247B3126"/>
    <w:rsid w:val="24FE5B05"/>
    <w:rsid w:val="255450B9"/>
    <w:rsid w:val="25E7048C"/>
    <w:rsid w:val="261B155F"/>
    <w:rsid w:val="2632201B"/>
    <w:rsid w:val="26362A94"/>
    <w:rsid w:val="2638161B"/>
    <w:rsid w:val="267918E7"/>
    <w:rsid w:val="274C2B57"/>
    <w:rsid w:val="2783005E"/>
    <w:rsid w:val="29BB7DC7"/>
    <w:rsid w:val="2A1164BB"/>
    <w:rsid w:val="2A153B25"/>
    <w:rsid w:val="2A4D1216"/>
    <w:rsid w:val="2AE13EFE"/>
    <w:rsid w:val="2B806B9D"/>
    <w:rsid w:val="2BDB6BA0"/>
    <w:rsid w:val="2C55419C"/>
    <w:rsid w:val="2CA3146B"/>
    <w:rsid w:val="2CB8163F"/>
    <w:rsid w:val="2D3D3CF1"/>
    <w:rsid w:val="2D5E5C22"/>
    <w:rsid w:val="2E7D6008"/>
    <w:rsid w:val="2F2B399A"/>
    <w:rsid w:val="2F5F0DB9"/>
    <w:rsid w:val="2FBF6F41"/>
    <w:rsid w:val="319768ED"/>
    <w:rsid w:val="326175E4"/>
    <w:rsid w:val="33BB70A3"/>
    <w:rsid w:val="3495278A"/>
    <w:rsid w:val="349A4435"/>
    <w:rsid w:val="34EC597A"/>
    <w:rsid w:val="34F80823"/>
    <w:rsid w:val="35D11C57"/>
    <w:rsid w:val="35E07D68"/>
    <w:rsid w:val="35FB40C6"/>
    <w:rsid w:val="36C409FD"/>
    <w:rsid w:val="370F4E78"/>
    <w:rsid w:val="371371EE"/>
    <w:rsid w:val="37EA2644"/>
    <w:rsid w:val="389152DA"/>
    <w:rsid w:val="38F92413"/>
    <w:rsid w:val="3914549F"/>
    <w:rsid w:val="39BA4298"/>
    <w:rsid w:val="3AAD2152"/>
    <w:rsid w:val="3AF10071"/>
    <w:rsid w:val="3C2B625E"/>
    <w:rsid w:val="3C430575"/>
    <w:rsid w:val="3D036C49"/>
    <w:rsid w:val="3DBF1E7D"/>
    <w:rsid w:val="3E014244"/>
    <w:rsid w:val="3F421205"/>
    <w:rsid w:val="3FE95065"/>
    <w:rsid w:val="40776A3F"/>
    <w:rsid w:val="42156510"/>
    <w:rsid w:val="423874B6"/>
    <w:rsid w:val="42DC271E"/>
    <w:rsid w:val="439418D4"/>
    <w:rsid w:val="439F72C8"/>
    <w:rsid w:val="445C443B"/>
    <w:rsid w:val="446809AB"/>
    <w:rsid w:val="45244CBC"/>
    <w:rsid w:val="46924768"/>
    <w:rsid w:val="470621CB"/>
    <w:rsid w:val="47405DC0"/>
    <w:rsid w:val="484C255F"/>
    <w:rsid w:val="484D62D8"/>
    <w:rsid w:val="485A1120"/>
    <w:rsid w:val="48950310"/>
    <w:rsid w:val="48B545A9"/>
    <w:rsid w:val="48FD7CFE"/>
    <w:rsid w:val="49E07417"/>
    <w:rsid w:val="49ED1F4C"/>
    <w:rsid w:val="49F23BE3"/>
    <w:rsid w:val="4AF81EB8"/>
    <w:rsid w:val="4B8F465C"/>
    <w:rsid w:val="4BC71FCA"/>
    <w:rsid w:val="4C2B14ED"/>
    <w:rsid w:val="4C8869BB"/>
    <w:rsid w:val="4D4C3002"/>
    <w:rsid w:val="4DB11916"/>
    <w:rsid w:val="4DFD0AF4"/>
    <w:rsid w:val="4E665ADB"/>
    <w:rsid w:val="4E8642F1"/>
    <w:rsid w:val="4E957D3C"/>
    <w:rsid w:val="4EF13E61"/>
    <w:rsid w:val="4F6603AB"/>
    <w:rsid w:val="4F7D74A2"/>
    <w:rsid w:val="50175B49"/>
    <w:rsid w:val="50342257"/>
    <w:rsid w:val="5040474F"/>
    <w:rsid w:val="50642410"/>
    <w:rsid w:val="51183F1B"/>
    <w:rsid w:val="51311DCD"/>
    <w:rsid w:val="52943481"/>
    <w:rsid w:val="532742F5"/>
    <w:rsid w:val="539C55FD"/>
    <w:rsid w:val="53D11E38"/>
    <w:rsid w:val="55236D3E"/>
    <w:rsid w:val="56712D26"/>
    <w:rsid w:val="56925BC6"/>
    <w:rsid w:val="56BA5480"/>
    <w:rsid w:val="56E65F5D"/>
    <w:rsid w:val="56E9366F"/>
    <w:rsid w:val="5723271D"/>
    <w:rsid w:val="579F713A"/>
    <w:rsid w:val="589027C7"/>
    <w:rsid w:val="5B3305B8"/>
    <w:rsid w:val="5BC24519"/>
    <w:rsid w:val="5BC91D1E"/>
    <w:rsid w:val="5CE61C30"/>
    <w:rsid w:val="5D4A4BB8"/>
    <w:rsid w:val="5D555C42"/>
    <w:rsid w:val="5DBF0048"/>
    <w:rsid w:val="5F041DB8"/>
    <w:rsid w:val="5F53277E"/>
    <w:rsid w:val="60FB0B6F"/>
    <w:rsid w:val="614B7802"/>
    <w:rsid w:val="62FF4946"/>
    <w:rsid w:val="63211923"/>
    <w:rsid w:val="63536A40"/>
    <w:rsid w:val="63DA2CBD"/>
    <w:rsid w:val="64106BDA"/>
    <w:rsid w:val="644665A5"/>
    <w:rsid w:val="660F3855"/>
    <w:rsid w:val="664D3C1B"/>
    <w:rsid w:val="664D595B"/>
    <w:rsid w:val="666A394D"/>
    <w:rsid w:val="66F5432D"/>
    <w:rsid w:val="67010561"/>
    <w:rsid w:val="682170AE"/>
    <w:rsid w:val="68324DF3"/>
    <w:rsid w:val="684A6664"/>
    <w:rsid w:val="69AB1384"/>
    <w:rsid w:val="69C476AD"/>
    <w:rsid w:val="6A521800"/>
    <w:rsid w:val="6B206150"/>
    <w:rsid w:val="6C6828F7"/>
    <w:rsid w:val="6D1C67A4"/>
    <w:rsid w:val="6D6B4357"/>
    <w:rsid w:val="6D8F25A0"/>
    <w:rsid w:val="6E1452A1"/>
    <w:rsid w:val="6F7E6BF3"/>
    <w:rsid w:val="6F8A37EA"/>
    <w:rsid w:val="6F9E54E7"/>
    <w:rsid w:val="6F9E63CC"/>
    <w:rsid w:val="708741CD"/>
    <w:rsid w:val="70CA7B28"/>
    <w:rsid w:val="71140DAB"/>
    <w:rsid w:val="71467832"/>
    <w:rsid w:val="72365B57"/>
    <w:rsid w:val="738F7621"/>
    <w:rsid w:val="73F76F74"/>
    <w:rsid w:val="74B66E2F"/>
    <w:rsid w:val="75900B07"/>
    <w:rsid w:val="759929D8"/>
    <w:rsid w:val="75C86E1A"/>
    <w:rsid w:val="75D73622"/>
    <w:rsid w:val="76A72C39"/>
    <w:rsid w:val="76EA2437"/>
    <w:rsid w:val="77ED2B68"/>
    <w:rsid w:val="78B677FF"/>
    <w:rsid w:val="79B52389"/>
    <w:rsid w:val="7A1C62F3"/>
    <w:rsid w:val="7A28257D"/>
    <w:rsid w:val="7A484CE5"/>
    <w:rsid w:val="7A6510DB"/>
    <w:rsid w:val="7AEA5A46"/>
    <w:rsid w:val="7AEB1F30"/>
    <w:rsid w:val="7B892BA7"/>
    <w:rsid w:val="7C943EFA"/>
    <w:rsid w:val="7CB41EA6"/>
    <w:rsid w:val="7D6864A0"/>
    <w:rsid w:val="7E1D1CCD"/>
    <w:rsid w:val="7EE24644"/>
    <w:rsid w:val="7F0D174E"/>
    <w:rsid w:val="7F855D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Emphasis"/>
    <w:basedOn w:val="5"/>
    <w:qFormat/>
    <w:uiPriority w:val="20"/>
    <w:rPr>
      <w:i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8</Pages>
  <Words>1940</Words>
  <Characters>1986</Characters>
  <Lines>6</Lines>
  <Paragraphs>1</Paragraphs>
  <TotalTime>2040</TotalTime>
  <ScaleCrop>false</ScaleCrop>
  <LinksUpToDate>false</LinksUpToDate>
  <CharactersWithSpaces>2056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2017-12-19T11:09:00Z</dcterms:created>
  <dc:creator>hp</dc:creator>
  <cp:lastModifiedBy>Danny</cp:lastModifiedBy>
  <cp:lastPrinted>2022-09-20T08:02:00Z</cp:lastPrinted>
  <dcterms:modified xsi:type="dcterms:W3CDTF">2022-09-22T00:34:16Z</dcterms:modified>
  <dc:title>粤金消保发〔2019〕13号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CA281B4EAF514978AA2782315D8E9ADC</vt:lpwstr>
  </property>
</Properties>
</file>